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39C82" w:rsidR="00907192" w:rsidRDefault="0009444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1FA298DA" w:rsidR="00907192" w:rsidRDefault="009407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. jednání Výboru pro energetický management ZMČ Praha 10 </w:t>
      </w:r>
    </w:p>
    <w:p w14:paraId="00000007" w14:textId="15575029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na pondělí </w:t>
      </w:r>
      <w:r w:rsidR="003053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9407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9407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2023 od 17:00 hodin</w:t>
      </w:r>
    </w:p>
    <w:p w14:paraId="00000008" w14:textId="0412619B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</w:t>
      </w:r>
      <w:r w:rsidR="00940735">
        <w:rPr>
          <w:rFonts w:ascii="Times New Roman" w:eastAsia="Times New Roman" w:hAnsi="Times New Roman" w:cs="Times New Roman"/>
          <w:b/>
          <w:i/>
          <w:sz w:val="28"/>
          <w:szCs w:val="28"/>
        </w:rPr>
        <w:t>zasedací místnosti Emil Kolben K806, 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patro budovy </w:t>
      </w:r>
      <w:r w:rsidR="00940735">
        <w:rPr>
          <w:rFonts w:ascii="Times New Roman" w:eastAsia="Times New Roman" w:hAnsi="Times New Roman" w:cs="Times New Roman"/>
          <w:b/>
          <w:i/>
          <w:sz w:val="28"/>
          <w:szCs w:val="28"/>
        </w:rPr>
        <w:t>K</w:t>
      </w:r>
    </w:p>
    <w:p w14:paraId="00000009" w14:textId="280ACC2F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ÚMČ Praha 10, </w:t>
      </w:r>
      <w:r w:rsidR="00940735" w:rsidRPr="00144FA9">
        <w:rPr>
          <w:rFonts w:ascii="Times New Roman" w:eastAsia="Times New Roman" w:hAnsi="Times New Roman" w:cs="Times New Roman"/>
          <w:b/>
          <w:i/>
          <w:sz w:val="28"/>
          <w:szCs w:val="28"/>
        </w:rPr>
        <w:t>Vinohradská 3218/169</w:t>
      </w:r>
    </w:p>
    <w:p w14:paraId="0000000A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907192" w:rsidRDefault="0090719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907192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5F828D88" w14:textId="6DBEFFB8" w:rsidR="003B6728" w:rsidRDefault="003B6728" w:rsidP="003B6728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728">
        <w:rPr>
          <w:rFonts w:ascii="Times New Roman" w:eastAsia="Times New Roman" w:hAnsi="Times New Roman" w:cs="Times New Roman"/>
          <w:b/>
          <w:sz w:val="24"/>
          <w:szCs w:val="24"/>
        </w:rPr>
        <w:t>Odsouhlasení termínů jednání VEM na rok 2024</w:t>
      </w:r>
    </w:p>
    <w:p w14:paraId="1E53629F" w14:textId="78336956" w:rsidR="003B6728" w:rsidRDefault="003B6728" w:rsidP="003B6728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</w:rPr>
      </w:pPr>
      <w:r w:rsidRPr="003B6728">
        <w:rPr>
          <w:rFonts w:ascii="Times New Roman" w:eastAsia="Times New Roman" w:hAnsi="Times New Roman" w:cs="Times New Roman"/>
          <w:b/>
          <w:sz w:val="24"/>
          <w:szCs w:val="24"/>
        </w:rPr>
        <w:t xml:space="preserve">Prezentace k zajištění energetického managementu pro MČ Praha 10 společností PRAHA 10 - Majetková, a. s. </w:t>
      </w:r>
    </w:p>
    <w:p w14:paraId="60C652AB" w14:textId="0C5478CC" w:rsidR="003B6728" w:rsidRPr="003B6728" w:rsidRDefault="003B6728" w:rsidP="003B6728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728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Informace o aktuální nabídce PSOE – projektová příprava FVE </w:t>
      </w:r>
    </w:p>
    <w:p w14:paraId="01784D63" w14:textId="77777777" w:rsidR="003B6728" w:rsidRPr="003B6728" w:rsidRDefault="003B6728" w:rsidP="003B6728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728">
        <w:rPr>
          <w:rFonts w:ascii="Times New Roman" w:eastAsia="Times New Roman" w:hAnsi="Times New Roman" w:cs="Times New Roman"/>
          <w:b/>
          <w:sz w:val="24"/>
          <w:szCs w:val="24"/>
        </w:rPr>
        <w:t>Informace k plánovanému semináři pro veřejnost</w:t>
      </w:r>
    </w:p>
    <w:p w14:paraId="00000011" w14:textId="77777777" w:rsidR="00907192" w:rsidRPr="003B6728" w:rsidRDefault="00396D8A" w:rsidP="003B6728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7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12" w14:textId="77777777" w:rsidR="00907192" w:rsidRDefault="00907192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3" w14:textId="77777777" w:rsidR="00907192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907192" w:rsidRDefault="00907192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719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28CD"/>
    <w:multiLevelType w:val="multilevel"/>
    <w:tmpl w:val="DCD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72439">
    <w:abstractNumId w:val="1"/>
  </w:num>
  <w:num w:numId="2" w16cid:durableId="11475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92"/>
    <w:rsid w:val="0009444A"/>
    <w:rsid w:val="00144FA9"/>
    <w:rsid w:val="003053EB"/>
    <w:rsid w:val="00396D8A"/>
    <w:rsid w:val="003B6728"/>
    <w:rsid w:val="004730CA"/>
    <w:rsid w:val="00755F01"/>
    <w:rsid w:val="00907192"/>
    <w:rsid w:val="00940735"/>
    <w:rsid w:val="00BB25A4"/>
    <w:rsid w:val="00C678C6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B67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Götzová Karolina Bc. VED OHS (ÚMČ Praha 10)</cp:lastModifiedBy>
  <cp:revision>9</cp:revision>
  <dcterms:created xsi:type="dcterms:W3CDTF">2023-07-28T07:13:00Z</dcterms:created>
  <dcterms:modified xsi:type="dcterms:W3CDTF">2023-11-23T12:29:00Z</dcterms:modified>
</cp:coreProperties>
</file>