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3C8F" w14:textId="39ED4B31" w:rsidR="006D60C3" w:rsidRDefault="004406DC">
      <w:pPr>
        <w:pStyle w:val="Zkladntext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 wp14:anchorId="5F6A6EC4" wp14:editId="32557AB0">
            <wp:extent cx="877775" cy="1338072"/>
            <wp:effectExtent l="0" t="0" r="0" b="0"/>
            <wp:docPr id="2129133407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133407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EF478" w14:textId="77777777" w:rsidR="006D60C3" w:rsidRDefault="006D60C3">
      <w:pPr>
        <w:pStyle w:val="Zkladntext"/>
        <w:rPr>
          <w:rFonts w:ascii="Times New Roman"/>
          <w:sz w:val="20"/>
        </w:rPr>
      </w:pPr>
    </w:p>
    <w:p w14:paraId="72E5741C" w14:textId="77777777" w:rsidR="006D60C3" w:rsidRDefault="008D41E2">
      <w:pPr>
        <w:pStyle w:val="Zkladntext"/>
        <w:spacing w:before="157"/>
        <w:rPr>
          <w:rFonts w:ascii="Times New Roman"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A94458" wp14:editId="77AFA36E">
                <wp:simplePos x="0" y="0"/>
                <wp:positionH relativeFrom="page">
                  <wp:posOffset>827532</wp:posOffset>
                </wp:positionH>
                <wp:positionV relativeFrom="paragraph">
                  <wp:posOffset>264679</wp:posOffset>
                </wp:positionV>
                <wp:extent cx="5904230" cy="2362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4230" cy="2362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1CFAFF" w14:textId="3C46D799" w:rsidR="006D60C3" w:rsidRDefault="008D41E2" w:rsidP="008D41E2">
                            <w:pPr>
                              <w:spacing w:before="18"/>
                              <w:ind w:left="1063" w:hanging="10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Pozvánka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Výboru</w:t>
                            </w:r>
                            <w:r w:rsidR="00A05FEC">
                              <w:rPr>
                                <w:b/>
                                <w:sz w:val="28"/>
                              </w:rPr>
                              <w:t xml:space="preserve"> pro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963079">
                              <w:rPr>
                                <w:b/>
                                <w:sz w:val="28"/>
                              </w:rPr>
                              <w:t>životní prostředí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445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15pt;margin-top:20.85pt;width:464.9pt;height:18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D1CFAFF" w14:textId="3C46D799" w:rsidR="006D60C3" w:rsidRDefault="008D41E2" w:rsidP="008D41E2">
                      <w:pPr>
                        <w:spacing w:before="18"/>
                        <w:ind w:left="1063" w:hanging="106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Pozvánka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jednání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Výboru</w:t>
                      </w:r>
                      <w:r w:rsidR="00A05FEC">
                        <w:rPr>
                          <w:b/>
                          <w:sz w:val="28"/>
                        </w:rPr>
                        <w:t xml:space="preserve"> pro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 w:rsidR="00963079">
                        <w:rPr>
                          <w:b/>
                          <w:sz w:val="28"/>
                        </w:rPr>
                        <w:t>životní prostředí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F179DE" w14:textId="77777777" w:rsidR="006D60C3" w:rsidRDefault="006D60C3">
      <w:pPr>
        <w:pStyle w:val="Zkladntext"/>
        <w:spacing w:before="5"/>
        <w:rPr>
          <w:rFonts w:ascii="Times New Roman"/>
        </w:rPr>
      </w:pPr>
    </w:p>
    <w:p w14:paraId="73A991D4" w14:textId="764C7EA6" w:rsidR="008D41E2" w:rsidRDefault="008D41E2" w:rsidP="008D41E2">
      <w:pPr>
        <w:pStyle w:val="Zkladntext"/>
        <w:ind w:left="236"/>
        <w:rPr>
          <w:spacing w:val="-2"/>
        </w:rPr>
      </w:pPr>
      <w:r>
        <w:t>Vážen</w:t>
      </w:r>
      <w:r w:rsidR="00A05FEC">
        <w:t>í</w:t>
      </w:r>
      <w:r>
        <w:rPr>
          <w:spacing w:val="-2"/>
        </w:rPr>
        <w:t>,</w:t>
      </w:r>
    </w:p>
    <w:p w14:paraId="4B4C743E" w14:textId="77777777" w:rsidR="008D41E2" w:rsidRDefault="008D41E2" w:rsidP="008D41E2">
      <w:pPr>
        <w:pStyle w:val="Zkladntext"/>
        <w:ind w:left="236"/>
        <w:rPr>
          <w:spacing w:val="-2"/>
        </w:rPr>
      </w:pPr>
    </w:p>
    <w:p w14:paraId="4F143CAC" w14:textId="6FA3A71B" w:rsidR="008D41E2" w:rsidRDefault="008D41E2" w:rsidP="00C05A88">
      <w:pPr>
        <w:pStyle w:val="Zkladntext"/>
        <w:ind w:left="236"/>
        <w:jc w:val="both"/>
      </w:pPr>
      <w:r>
        <w:rPr>
          <w:spacing w:val="-2"/>
        </w:rPr>
        <w:t xml:space="preserve">na základě schváleného jednacího řádu výborů ZMČ Praha 10 Vás </w:t>
      </w:r>
      <w:r>
        <w:t>tímto</w:t>
      </w:r>
      <w:r>
        <w:rPr>
          <w:spacing w:val="-5"/>
        </w:rPr>
        <w:t xml:space="preserve"> </w:t>
      </w:r>
      <w:r>
        <w:t>zvu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jednání</w:t>
      </w:r>
      <w:r>
        <w:rPr>
          <w:spacing w:val="-4"/>
        </w:rPr>
        <w:t xml:space="preserve"> </w:t>
      </w:r>
      <w:r>
        <w:t>Výboru</w:t>
      </w:r>
      <w:r>
        <w:rPr>
          <w:spacing w:val="-7"/>
        </w:rPr>
        <w:t xml:space="preserve"> </w:t>
      </w:r>
      <w:r w:rsidR="00A05FEC">
        <w:rPr>
          <w:spacing w:val="-7"/>
        </w:rPr>
        <w:t xml:space="preserve">pro </w:t>
      </w:r>
      <w:r w:rsidR="00963079" w:rsidRPr="00963079">
        <w:t>životní prostředí</w:t>
      </w:r>
      <w:r w:rsidR="00A05FEC">
        <w:t xml:space="preserve"> ZMČ Praha 10</w:t>
      </w:r>
      <w:r w:rsidRPr="00963079">
        <w:t>.</w:t>
      </w:r>
      <w:r>
        <w:t xml:space="preserve"> </w:t>
      </w:r>
      <w:r w:rsidR="00A05FEC">
        <w:t xml:space="preserve">Jednání výboru je veřejné a řídí se schváleným </w:t>
      </w:r>
      <w:hyperlink r:id="rId11" w:history="1">
        <w:r w:rsidR="00A05FEC" w:rsidRPr="00A05FEC">
          <w:rPr>
            <w:rStyle w:val="Hypertextovodkaz"/>
          </w:rPr>
          <w:t>Jednacím řádem výborů Zastupitelstva městské části Praha 10</w:t>
        </w:r>
      </w:hyperlink>
      <w:r w:rsidR="00A05FEC">
        <w:t xml:space="preserve">. </w:t>
      </w:r>
    </w:p>
    <w:p w14:paraId="00F174CF" w14:textId="77777777" w:rsidR="004569AB" w:rsidRDefault="004569AB" w:rsidP="004569AB">
      <w:pPr>
        <w:pStyle w:val="Zkladntext"/>
        <w:ind w:left="236"/>
      </w:pPr>
    </w:p>
    <w:p w14:paraId="7213ABEA" w14:textId="77777777" w:rsidR="004569AB" w:rsidRDefault="004569AB" w:rsidP="004569AB">
      <w:pPr>
        <w:pStyle w:val="Zkladntext"/>
        <w:ind w:left="236"/>
      </w:pPr>
    </w:p>
    <w:p w14:paraId="2692CA03" w14:textId="3389ED3E" w:rsidR="006D60C3" w:rsidRPr="004569AB" w:rsidRDefault="008D41E2" w:rsidP="004569AB">
      <w:pPr>
        <w:pStyle w:val="Zkladntext"/>
        <w:tabs>
          <w:tab w:val="left" w:pos="2410"/>
        </w:tabs>
        <w:ind w:left="236"/>
        <w:rPr>
          <w:b/>
          <w:bCs/>
        </w:rPr>
      </w:pPr>
      <w:r w:rsidRPr="004569AB">
        <w:rPr>
          <w:b/>
          <w:bCs/>
        </w:rPr>
        <w:t>Termín jednání:</w:t>
      </w:r>
      <w:r w:rsidR="004569AB">
        <w:rPr>
          <w:b/>
          <w:bCs/>
        </w:rPr>
        <w:tab/>
      </w:r>
      <w:r w:rsidR="004A5650">
        <w:rPr>
          <w:b/>
          <w:bCs/>
        </w:rPr>
        <w:t>1</w:t>
      </w:r>
      <w:r w:rsidR="003B0155">
        <w:rPr>
          <w:b/>
          <w:bCs/>
        </w:rPr>
        <w:t>1</w:t>
      </w:r>
      <w:r w:rsidR="00963079">
        <w:rPr>
          <w:b/>
          <w:bCs/>
        </w:rPr>
        <w:t>.</w:t>
      </w:r>
      <w:r w:rsidR="003B0155">
        <w:rPr>
          <w:b/>
          <w:bCs/>
        </w:rPr>
        <w:t>5</w:t>
      </w:r>
      <w:r w:rsidR="004A5650">
        <w:rPr>
          <w:b/>
          <w:bCs/>
        </w:rPr>
        <w:t>.</w:t>
      </w:r>
      <w:r w:rsidR="00963079">
        <w:rPr>
          <w:b/>
          <w:bCs/>
        </w:rPr>
        <w:t>202</w:t>
      </w:r>
      <w:r w:rsidR="008E02C0">
        <w:rPr>
          <w:b/>
          <w:bCs/>
        </w:rPr>
        <w:t>6</w:t>
      </w:r>
      <w:r w:rsidR="00963079">
        <w:rPr>
          <w:b/>
          <w:bCs/>
        </w:rPr>
        <w:t xml:space="preserve"> od </w:t>
      </w:r>
      <w:r w:rsidR="00963079" w:rsidRPr="00082ABB">
        <w:rPr>
          <w:b/>
          <w:bCs/>
        </w:rPr>
        <w:t>1</w:t>
      </w:r>
      <w:r w:rsidR="00317EA4">
        <w:rPr>
          <w:b/>
          <w:bCs/>
        </w:rPr>
        <w:t>7</w:t>
      </w:r>
      <w:r w:rsidR="00963079" w:rsidRPr="00082ABB">
        <w:rPr>
          <w:b/>
          <w:bCs/>
        </w:rPr>
        <w:t>,</w:t>
      </w:r>
      <w:r w:rsidR="002E7C47" w:rsidRPr="00082ABB">
        <w:rPr>
          <w:b/>
          <w:bCs/>
        </w:rPr>
        <w:t>0</w:t>
      </w:r>
      <w:r w:rsidR="0035665C" w:rsidRPr="00082ABB">
        <w:rPr>
          <w:b/>
          <w:bCs/>
        </w:rPr>
        <w:t>0</w:t>
      </w:r>
    </w:p>
    <w:p w14:paraId="73A006F9" w14:textId="77777777" w:rsidR="004569AB" w:rsidRPr="004569AB" w:rsidRDefault="004569AB" w:rsidP="004569AB">
      <w:pPr>
        <w:pStyle w:val="Zkladntext"/>
        <w:ind w:left="236"/>
      </w:pPr>
    </w:p>
    <w:p w14:paraId="4570A07D" w14:textId="4D98E466" w:rsidR="006D60C3" w:rsidRDefault="008D41E2" w:rsidP="00570528">
      <w:pPr>
        <w:pStyle w:val="Nadpis1"/>
        <w:tabs>
          <w:tab w:val="left" w:pos="2359"/>
        </w:tabs>
        <w:ind w:left="2410" w:right="1027" w:hanging="2175"/>
        <w:rPr>
          <w:b w:val="0"/>
        </w:rPr>
      </w:pPr>
      <w:r w:rsidRPr="004569AB">
        <w:rPr>
          <w:bCs w:val="0"/>
        </w:rPr>
        <w:t>Místo jednání:</w:t>
      </w:r>
      <w:r w:rsidR="004569AB">
        <w:rPr>
          <w:b w:val="0"/>
        </w:rPr>
        <w:tab/>
      </w:r>
      <w:r w:rsidR="004569AB">
        <w:rPr>
          <w:b w:val="0"/>
        </w:rPr>
        <w:tab/>
      </w:r>
      <w:r w:rsidR="00570528" w:rsidRPr="001F4BF8">
        <w:rPr>
          <w:bCs w:val="0"/>
        </w:rPr>
        <w:t>K806 Emil Kolben</w:t>
      </w:r>
    </w:p>
    <w:p w14:paraId="0CC9B1E1" w14:textId="77777777" w:rsidR="006D60C3" w:rsidRDefault="006D60C3">
      <w:pPr>
        <w:pStyle w:val="Zkladntext"/>
        <w:rPr>
          <w:b/>
        </w:rPr>
      </w:pPr>
    </w:p>
    <w:p w14:paraId="30B9CFBE" w14:textId="77777777" w:rsidR="006D60C3" w:rsidRDefault="008D41E2">
      <w:pPr>
        <w:ind w:left="236"/>
        <w:rPr>
          <w:b/>
          <w:spacing w:val="-2"/>
          <w:sz w:val="24"/>
        </w:rPr>
      </w:pPr>
      <w:r>
        <w:rPr>
          <w:b/>
          <w:sz w:val="24"/>
        </w:rPr>
        <w:t xml:space="preserve">Návrh </w:t>
      </w:r>
      <w:r>
        <w:rPr>
          <w:b/>
          <w:spacing w:val="-2"/>
          <w:sz w:val="24"/>
        </w:rPr>
        <w:t>programu:</w:t>
      </w:r>
    </w:p>
    <w:p w14:paraId="5F5ECFF7" w14:textId="77777777" w:rsidR="00A87D21" w:rsidRPr="00A87D21" w:rsidRDefault="00A87D21" w:rsidP="00A87D21">
      <w:pPr>
        <w:pStyle w:val="Odstavecseseznamem"/>
        <w:widowControl/>
        <w:autoSpaceDE/>
        <w:autoSpaceDN/>
        <w:spacing w:after="160" w:line="259" w:lineRule="auto"/>
        <w:ind w:left="463" w:firstLine="0"/>
        <w:contextualSpacing/>
        <w:rPr>
          <w:i/>
          <w:sz w:val="24"/>
          <w:szCs w:val="24"/>
        </w:rPr>
      </w:pPr>
    </w:p>
    <w:p w14:paraId="2398EEC9" w14:textId="0C77E3A2" w:rsidR="0023253F" w:rsidRPr="008432B0" w:rsidRDefault="004A5650" w:rsidP="0023253F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bookmarkStart w:id="0" w:name="_Hlk214884006"/>
      <w:r>
        <w:rPr>
          <w:sz w:val="24"/>
          <w:szCs w:val="24"/>
        </w:rPr>
        <w:t xml:space="preserve">Informace o </w:t>
      </w:r>
      <w:r w:rsidR="001F4BF8">
        <w:rPr>
          <w:sz w:val="24"/>
          <w:szCs w:val="24"/>
        </w:rPr>
        <w:t xml:space="preserve">realizaci projektu </w:t>
      </w:r>
      <w:r w:rsidR="001F4BF8" w:rsidRPr="001F4BF8">
        <w:rPr>
          <w:rFonts w:eastAsia="Times New Roman"/>
          <w:bCs/>
          <w:sz w:val="24"/>
          <w:szCs w:val="24"/>
        </w:rPr>
        <w:t>Botič: Lesopark Olgy Havlové</w:t>
      </w:r>
      <w:r w:rsidR="001F4BF8">
        <w:rPr>
          <w:sz w:val="24"/>
          <w:szCs w:val="24"/>
        </w:rPr>
        <w:t xml:space="preserve"> v rámci adaptace na klimatickou změnu</w:t>
      </w:r>
    </w:p>
    <w:p w14:paraId="240FCCD1" w14:textId="03CD02CF" w:rsidR="001F4BF8" w:rsidRPr="001F4BF8" w:rsidRDefault="001F4BF8" w:rsidP="00DD4655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>
        <w:rPr>
          <w:iCs/>
          <w:sz w:val="24"/>
          <w:szCs w:val="24"/>
        </w:rPr>
        <w:t>R</w:t>
      </w:r>
      <w:r w:rsidR="004A5650" w:rsidRPr="001F4BF8">
        <w:rPr>
          <w:iCs/>
          <w:sz w:val="24"/>
          <w:szCs w:val="24"/>
        </w:rPr>
        <w:t>evitalizac</w:t>
      </w:r>
      <w:r>
        <w:rPr>
          <w:iCs/>
          <w:sz w:val="24"/>
          <w:szCs w:val="24"/>
        </w:rPr>
        <w:t>e</w:t>
      </w:r>
      <w:r w:rsidRPr="001F4BF8">
        <w:rPr>
          <w:iCs/>
          <w:sz w:val="24"/>
          <w:szCs w:val="24"/>
        </w:rPr>
        <w:t xml:space="preserve"> parku Na Solidaritě </w:t>
      </w:r>
      <w:r>
        <w:rPr>
          <w:iCs/>
          <w:sz w:val="24"/>
          <w:szCs w:val="24"/>
        </w:rPr>
        <w:t>– jižní</w:t>
      </w:r>
      <w:r w:rsidRPr="001F4BF8">
        <w:rPr>
          <w:iCs/>
          <w:sz w:val="24"/>
          <w:szCs w:val="24"/>
        </w:rPr>
        <w:t xml:space="preserve"> část</w:t>
      </w:r>
      <w:r>
        <w:rPr>
          <w:iCs/>
          <w:sz w:val="24"/>
          <w:szCs w:val="24"/>
        </w:rPr>
        <w:t xml:space="preserve"> – dotace z EU, získání pozemk</w:t>
      </w:r>
      <w:r w:rsidR="0018263C">
        <w:rPr>
          <w:iCs/>
          <w:sz w:val="24"/>
          <w:szCs w:val="24"/>
        </w:rPr>
        <w:t>u SLZ</w:t>
      </w:r>
    </w:p>
    <w:p w14:paraId="35100C21" w14:textId="2D37873D" w:rsidR="001F4BF8" w:rsidRPr="001F4BF8" w:rsidRDefault="001F4BF8" w:rsidP="00DD4655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Informace o </w:t>
      </w:r>
      <w:r w:rsidR="00D064AC">
        <w:rPr>
          <w:iCs/>
          <w:sz w:val="24"/>
          <w:szCs w:val="24"/>
        </w:rPr>
        <w:t>první</w:t>
      </w:r>
      <w:r>
        <w:rPr>
          <w:iCs/>
          <w:sz w:val="24"/>
          <w:szCs w:val="24"/>
        </w:rPr>
        <w:t xml:space="preserve"> seči travnatých ploch v roce 2026</w:t>
      </w:r>
    </w:p>
    <w:p w14:paraId="07A01ABF" w14:textId="3EF04F54" w:rsidR="001F4BF8" w:rsidRPr="001F4BF8" w:rsidRDefault="001F4BF8" w:rsidP="00DD4655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Vyhodnocení dobrovolnických </w:t>
      </w:r>
      <w:r w:rsidR="00E93E5A">
        <w:rPr>
          <w:iCs/>
          <w:sz w:val="24"/>
          <w:szCs w:val="24"/>
        </w:rPr>
        <w:t>úklidů – jaro</w:t>
      </w:r>
      <w:r>
        <w:rPr>
          <w:iCs/>
          <w:sz w:val="24"/>
          <w:szCs w:val="24"/>
        </w:rPr>
        <w:t xml:space="preserve"> 2026</w:t>
      </w:r>
    </w:p>
    <w:p w14:paraId="2AC15D39" w14:textId="224542AA" w:rsidR="001D22A1" w:rsidRPr="001F4BF8" w:rsidRDefault="001D22A1" w:rsidP="00DD4655">
      <w:pPr>
        <w:pStyle w:val="Odstavecseseznamem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i/>
          <w:sz w:val="24"/>
          <w:szCs w:val="24"/>
        </w:rPr>
      </w:pPr>
      <w:r w:rsidRPr="001F4BF8">
        <w:rPr>
          <w:iCs/>
          <w:sz w:val="24"/>
          <w:szCs w:val="24"/>
        </w:rPr>
        <w:t xml:space="preserve">Informace o </w:t>
      </w:r>
      <w:r w:rsidR="001F4BF8">
        <w:rPr>
          <w:iCs/>
          <w:sz w:val="24"/>
          <w:szCs w:val="24"/>
        </w:rPr>
        <w:t>uzavření memoranda s ČZ</w:t>
      </w:r>
      <w:r w:rsidR="00597952">
        <w:rPr>
          <w:iCs/>
          <w:sz w:val="24"/>
          <w:szCs w:val="24"/>
        </w:rPr>
        <w:t>U</w:t>
      </w:r>
    </w:p>
    <w:p w14:paraId="7F555319" w14:textId="4E43D766" w:rsidR="00E93E5A" w:rsidRPr="0018263C" w:rsidRDefault="0018263C" w:rsidP="007F0F9D">
      <w:pPr>
        <w:pStyle w:val="Odstavecseseznamem"/>
        <w:widowControl/>
        <w:numPr>
          <w:ilvl w:val="0"/>
          <w:numId w:val="1"/>
        </w:numPr>
        <w:tabs>
          <w:tab w:val="left" w:pos="461"/>
        </w:tabs>
        <w:autoSpaceDE/>
        <w:autoSpaceDN/>
        <w:spacing w:after="160" w:line="259" w:lineRule="auto"/>
        <w:contextualSpacing/>
        <w:jc w:val="both"/>
        <w:rPr>
          <w:i/>
          <w:sz w:val="24"/>
          <w:szCs w:val="24"/>
        </w:rPr>
      </w:pPr>
      <w:r w:rsidRPr="0018263C">
        <w:rPr>
          <w:sz w:val="24"/>
          <w:szCs w:val="24"/>
        </w:rPr>
        <w:t>Plán rekonstrukcí dětských hřišť a sportovišť v letech 2025–2028 – Aktualizace a rozšíření pro roky 2029–2032 – upraven</w:t>
      </w:r>
      <w:r>
        <w:rPr>
          <w:sz w:val="24"/>
          <w:szCs w:val="24"/>
        </w:rPr>
        <w:t>á verze</w:t>
      </w:r>
    </w:p>
    <w:p w14:paraId="649D79AB" w14:textId="77777777" w:rsidR="00873787" w:rsidRDefault="00873787" w:rsidP="00873787">
      <w:pPr>
        <w:pStyle w:val="Odstavecseseznamem"/>
        <w:numPr>
          <w:ilvl w:val="0"/>
          <w:numId w:val="1"/>
        </w:numPr>
        <w:tabs>
          <w:tab w:val="left" w:pos="461"/>
          <w:tab w:val="left" w:pos="463"/>
        </w:tabs>
        <w:ind w:right="214"/>
        <w:jc w:val="both"/>
        <w:rPr>
          <w:sz w:val="24"/>
          <w:szCs w:val="24"/>
        </w:rPr>
      </w:pPr>
      <w:r w:rsidRPr="008432B0">
        <w:rPr>
          <w:sz w:val="24"/>
          <w:szCs w:val="24"/>
        </w:rPr>
        <w:t>Různé + iniciativní návrhy členů VŽP</w:t>
      </w:r>
    </w:p>
    <w:p w14:paraId="7B12F5E5" w14:textId="7EAA46EC" w:rsidR="0035011A" w:rsidRDefault="0035011A" w:rsidP="0035011A">
      <w:pPr>
        <w:pStyle w:val="1Program"/>
        <w:numPr>
          <w:ilvl w:val="0"/>
          <w:numId w:val="1"/>
        </w:numPr>
        <w:tabs>
          <w:tab w:val="left" w:pos="708"/>
        </w:tabs>
        <w:spacing w:line="240" w:lineRule="auto"/>
      </w:pPr>
      <w:r>
        <w:t xml:space="preserve">Návrh na vyhlášení veřejné zakázky: „Správa a údržba </w:t>
      </w:r>
      <w:r w:rsidR="001424BE">
        <w:t>d</w:t>
      </w:r>
      <w:r>
        <w:t xml:space="preserve">ětských hřišť a sportovišť na Praze 10“ </w:t>
      </w:r>
      <w:r>
        <w:rPr>
          <w:i/>
          <w:iCs/>
        </w:rPr>
        <w:t>(neveřejný bod jednání z důvodu projednávání detailů z probíhající veřejné zakázky)</w:t>
      </w:r>
    </w:p>
    <w:p w14:paraId="34CAECF6" w14:textId="77777777" w:rsidR="0035011A" w:rsidRPr="008432B0" w:rsidRDefault="0035011A" w:rsidP="0035011A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  <w:szCs w:val="24"/>
        </w:rPr>
      </w:pPr>
    </w:p>
    <w:bookmarkEnd w:id="0"/>
    <w:p w14:paraId="53FDF417" w14:textId="77777777" w:rsidR="00E8376E" w:rsidRDefault="00E8376E" w:rsidP="00E8376E">
      <w:pPr>
        <w:pStyle w:val="Odstavecseseznamem"/>
        <w:tabs>
          <w:tab w:val="left" w:pos="461"/>
          <w:tab w:val="left" w:pos="463"/>
        </w:tabs>
        <w:ind w:left="463" w:right="214" w:firstLine="0"/>
        <w:jc w:val="both"/>
        <w:rPr>
          <w:sz w:val="24"/>
        </w:rPr>
      </w:pPr>
    </w:p>
    <w:p w14:paraId="29B82C8F" w14:textId="6432A9A0" w:rsidR="00346DAC" w:rsidRDefault="00346DAC" w:rsidP="008E02C0">
      <w:pPr>
        <w:pStyle w:val="Zkladntext"/>
        <w:rPr>
          <w:sz w:val="22"/>
          <w:szCs w:val="22"/>
        </w:rPr>
      </w:pPr>
    </w:p>
    <w:p w14:paraId="45E6730A" w14:textId="77777777" w:rsidR="00143F8F" w:rsidRPr="008E02C0" w:rsidRDefault="00143F8F" w:rsidP="008E02C0">
      <w:pPr>
        <w:pStyle w:val="Zkladntext"/>
        <w:rPr>
          <w:sz w:val="22"/>
          <w:szCs w:val="22"/>
        </w:rPr>
      </w:pPr>
    </w:p>
    <w:p w14:paraId="694F3A52" w14:textId="5899AA04" w:rsidR="006D60C3" w:rsidRPr="009826CF" w:rsidRDefault="00A77E04">
      <w:pPr>
        <w:pStyle w:val="Zkladntext"/>
      </w:pPr>
      <w:r>
        <w:t>Jaroslav Štěpánek, MBA</w:t>
      </w:r>
      <w:r w:rsidR="0035665C">
        <w:t xml:space="preserve"> </w:t>
      </w:r>
    </w:p>
    <w:p w14:paraId="22C055F2" w14:textId="77777777" w:rsidR="004569AB" w:rsidRPr="009826CF" w:rsidRDefault="004569AB" w:rsidP="004569AB">
      <w:pPr>
        <w:pStyle w:val="Nadpis1"/>
        <w:ind w:left="0" w:right="5039"/>
      </w:pPr>
    </w:p>
    <w:p w14:paraId="1F7D55ED" w14:textId="4FE63C12" w:rsidR="006D60C3" w:rsidRDefault="008D41E2" w:rsidP="004569AB">
      <w:pPr>
        <w:pStyle w:val="Nadpis1"/>
        <w:ind w:left="0" w:right="5039"/>
      </w:pPr>
      <w:r w:rsidRPr="009826CF">
        <w:t>pře</w:t>
      </w:r>
      <w:r w:rsidR="004569AB" w:rsidRPr="009826CF">
        <w:t xml:space="preserve">dseda </w:t>
      </w:r>
      <w:r w:rsidR="00A05FEC">
        <w:t>V</w:t>
      </w:r>
      <w:r w:rsidRPr="009826CF">
        <w:t>ýboru</w:t>
      </w:r>
      <w:r w:rsidR="004569AB" w:rsidRPr="009826CF">
        <w:t xml:space="preserve"> </w:t>
      </w:r>
      <w:r w:rsidR="00A05FEC">
        <w:t xml:space="preserve">pro </w:t>
      </w:r>
      <w:r w:rsidR="00963079" w:rsidRPr="009826CF">
        <w:t>životní prostředí</w:t>
      </w:r>
      <w:r w:rsidR="00A05FEC">
        <w:t xml:space="preserve"> ZM</w:t>
      </w:r>
      <w:r w:rsidR="00550B2B">
        <w:t>Č</w:t>
      </w:r>
      <w:r w:rsidR="00A05FEC">
        <w:t xml:space="preserve"> Praha 10</w:t>
      </w:r>
    </w:p>
    <w:p w14:paraId="7B8B762C" w14:textId="7A6B4F6A" w:rsidR="006D60C3" w:rsidRDefault="006D60C3" w:rsidP="0033578D">
      <w:pPr>
        <w:pStyle w:val="Zkladntext"/>
      </w:pPr>
    </w:p>
    <w:sectPr w:rsidR="006D60C3" w:rsidSect="00873787">
      <w:footerReference w:type="default" r:id="rId12"/>
      <w:type w:val="continuous"/>
      <w:pgSz w:w="11910" w:h="16840"/>
      <w:pgMar w:top="993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E327" w14:textId="77777777" w:rsidR="00D501EC" w:rsidRDefault="00D501EC">
      <w:r>
        <w:separator/>
      </w:r>
    </w:p>
  </w:endnote>
  <w:endnote w:type="continuationSeparator" w:id="0">
    <w:p w14:paraId="270D9582" w14:textId="77777777" w:rsidR="00D501EC" w:rsidRDefault="00D5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8D41E2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Textbox 2" o:sp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8D41E2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8D41E2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F6EF" w14:textId="77777777" w:rsidR="00D501EC" w:rsidRDefault="00D501EC">
      <w:r>
        <w:separator/>
      </w:r>
    </w:p>
  </w:footnote>
  <w:footnote w:type="continuationSeparator" w:id="0">
    <w:p w14:paraId="32656A90" w14:textId="77777777" w:rsidR="00D501EC" w:rsidRDefault="00D50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996"/>
    <w:multiLevelType w:val="hybridMultilevel"/>
    <w:tmpl w:val="7C4CD2E4"/>
    <w:lvl w:ilvl="0" w:tplc="FFFFFFFF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D464426"/>
    <w:multiLevelType w:val="hybridMultilevel"/>
    <w:tmpl w:val="10FE4250"/>
    <w:lvl w:ilvl="0" w:tplc="0B645C4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C059B"/>
    <w:multiLevelType w:val="hybridMultilevel"/>
    <w:tmpl w:val="675824BE"/>
    <w:lvl w:ilvl="0" w:tplc="CFF0B9A4">
      <w:start w:val="1"/>
      <w:numFmt w:val="decimal"/>
      <w:pStyle w:val="1Program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C2CA3"/>
    <w:multiLevelType w:val="hybridMultilevel"/>
    <w:tmpl w:val="09B820EC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1485850054">
    <w:abstractNumId w:val="4"/>
  </w:num>
  <w:num w:numId="2" w16cid:durableId="236670986">
    <w:abstractNumId w:val="3"/>
  </w:num>
  <w:num w:numId="3" w16cid:durableId="1788348352">
    <w:abstractNumId w:val="0"/>
  </w:num>
  <w:num w:numId="4" w16cid:durableId="307788248">
    <w:abstractNumId w:val="1"/>
  </w:num>
  <w:num w:numId="5" w16cid:durableId="3656412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615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C3"/>
    <w:rsid w:val="000171F9"/>
    <w:rsid w:val="00082ABB"/>
    <w:rsid w:val="00091950"/>
    <w:rsid w:val="000B654F"/>
    <w:rsid w:val="000C2555"/>
    <w:rsid w:val="000D6B74"/>
    <w:rsid w:val="000E0778"/>
    <w:rsid w:val="000E401F"/>
    <w:rsid w:val="0013175C"/>
    <w:rsid w:val="001424BE"/>
    <w:rsid w:val="00143F8F"/>
    <w:rsid w:val="001603B4"/>
    <w:rsid w:val="0018263C"/>
    <w:rsid w:val="00197C31"/>
    <w:rsid w:val="001A78FA"/>
    <w:rsid w:val="001D22A1"/>
    <w:rsid w:val="001D418B"/>
    <w:rsid w:val="001D654D"/>
    <w:rsid w:val="001D7F94"/>
    <w:rsid w:val="001E1E2E"/>
    <w:rsid w:val="001E2135"/>
    <w:rsid w:val="001F4BF8"/>
    <w:rsid w:val="002003D3"/>
    <w:rsid w:val="00212ED9"/>
    <w:rsid w:val="00214B98"/>
    <w:rsid w:val="0023095E"/>
    <w:rsid w:val="0023253F"/>
    <w:rsid w:val="002575D6"/>
    <w:rsid w:val="0026267D"/>
    <w:rsid w:val="002A721A"/>
    <w:rsid w:val="002E7C47"/>
    <w:rsid w:val="002F6C14"/>
    <w:rsid w:val="003052BF"/>
    <w:rsid w:val="00317EA4"/>
    <w:rsid w:val="0033578D"/>
    <w:rsid w:val="00346DAC"/>
    <w:rsid w:val="0035011A"/>
    <w:rsid w:val="003507F9"/>
    <w:rsid w:val="0035665C"/>
    <w:rsid w:val="00366311"/>
    <w:rsid w:val="00374203"/>
    <w:rsid w:val="003951CA"/>
    <w:rsid w:val="003A193B"/>
    <w:rsid w:val="003A713D"/>
    <w:rsid w:val="003B0155"/>
    <w:rsid w:val="003D4BB9"/>
    <w:rsid w:val="00407C66"/>
    <w:rsid w:val="0043180F"/>
    <w:rsid w:val="004406DC"/>
    <w:rsid w:val="004526FD"/>
    <w:rsid w:val="004569AB"/>
    <w:rsid w:val="00462BDD"/>
    <w:rsid w:val="004848A9"/>
    <w:rsid w:val="004A4FE1"/>
    <w:rsid w:val="004A5650"/>
    <w:rsid w:val="004B681B"/>
    <w:rsid w:val="004D0E62"/>
    <w:rsid w:val="004F24AB"/>
    <w:rsid w:val="00512D09"/>
    <w:rsid w:val="00540C82"/>
    <w:rsid w:val="00550B2B"/>
    <w:rsid w:val="005578AD"/>
    <w:rsid w:val="00570528"/>
    <w:rsid w:val="00584E0E"/>
    <w:rsid w:val="00590C58"/>
    <w:rsid w:val="00596513"/>
    <w:rsid w:val="00597952"/>
    <w:rsid w:val="005B43BE"/>
    <w:rsid w:val="005C63FC"/>
    <w:rsid w:val="005D2656"/>
    <w:rsid w:val="005D52A2"/>
    <w:rsid w:val="00605BE9"/>
    <w:rsid w:val="00607364"/>
    <w:rsid w:val="00636ACF"/>
    <w:rsid w:val="00643AF5"/>
    <w:rsid w:val="0068095A"/>
    <w:rsid w:val="0068297C"/>
    <w:rsid w:val="006B4C77"/>
    <w:rsid w:val="006C3C65"/>
    <w:rsid w:val="006D60C3"/>
    <w:rsid w:val="0073791B"/>
    <w:rsid w:val="00741400"/>
    <w:rsid w:val="00750D1B"/>
    <w:rsid w:val="00755EB3"/>
    <w:rsid w:val="00792F40"/>
    <w:rsid w:val="007B0D11"/>
    <w:rsid w:val="007B3C04"/>
    <w:rsid w:val="007B70DB"/>
    <w:rsid w:val="007D0AB1"/>
    <w:rsid w:val="007D1507"/>
    <w:rsid w:val="007E2795"/>
    <w:rsid w:val="007F7622"/>
    <w:rsid w:val="008369CA"/>
    <w:rsid w:val="008432B0"/>
    <w:rsid w:val="008565ED"/>
    <w:rsid w:val="00871834"/>
    <w:rsid w:val="00872A9A"/>
    <w:rsid w:val="00873787"/>
    <w:rsid w:val="00875D01"/>
    <w:rsid w:val="00897D00"/>
    <w:rsid w:val="008C4006"/>
    <w:rsid w:val="008D41E2"/>
    <w:rsid w:val="008E02C0"/>
    <w:rsid w:val="0091725D"/>
    <w:rsid w:val="00962C88"/>
    <w:rsid w:val="00963079"/>
    <w:rsid w:val="0097528B"/>
    <w:rsid w:val="009826CF"/>
    <w:rsid w:val="00983C14"/>
    <w:rsid w:val="0099154D"/>
    <w:rsid w:val="009B5A44"/>
    <w:rsid w:val="009E7DAE"/>
    <w:rsid w:val="00A040E2"/>
    <w:rsid w:val="00A05FEC"/>
    <w:rsid w:val="00A358F9"/>
    <w:rsid w:val="00A47FD5"/>
    <w:rsid w:val="00A76887"/>
    <w:rsid w:val="00A77E04"/>
    <w:rsid w:val="00A87D21"/>
    <w:rsid w:val="00AA1EF9"/>
    <w:rsid w:val="00AF419D"/>
    <w:rsid w:val="00B04D93"/>
    <w:rsid w:val="00B11B59"/>
    <w:rsid w:val="00B13D4E"/>
    <w:rsid w:val="00B66376"/>
    <w:rsid w:val="00B83617"/>
    <w:rsid w:val="00B975D4"/>
    <w:rsid w:val="00BB6D64"/>
    <w:rsid w:val="00BB70DB"/>
    <w:rsid w:val="00BC066D"/>
    <w:rsid w:val="00BE07D3"/>
    <w:rsid w:val="00BE60BE"/>
    <w:rsid w:val="00C05A88"/>
    <w:rsid w:val="00C26586"/>
    <w:rsid w:val="00C33D46"/>
    <w:rsid w:val="00C43996"/>
    <w:rsid w:val="00C8224B"/>
    <w:rsid w:val="00CA4D69"/>
    <w:rsid w:val="00CD6462"/>
    <w:rsid w:val="00CD7F18"/>
    <w:rsid w:val="00CE2D00"/>
    <w:rsid w:val="00CE6220"/>
    <w:rsid w:val="00CF25DB"/>
    <w:rsid w:val="00D064AC"/>
    <w:rsid w:val="00D07B24"/>
    <w:rsid w:val="00D10194"/>
    <w:rsid w:val="00D11785"/>
    <w:rsid w:val="00D3647F"/>
    <w:rsid w:val="00D501EC"/>
    <w:rsid w:val="00D65BC0"/>
    <w:rsid w:val="00D75B23"/>
    <w:rsid w:val="00DA5D2B"/>
    <w:rsid w:val="00DC37A6"/>
    <w:rsid w:val="00DD5BD6"/>
    <w:rsid w:val="00DF529A"/>
    <w:rsid w:val="00DF722A"/>
    <w:rsid w:val="00E07B5F"/>
    <w:rsid w:val="00E27041"/>
    <w:rsid w:val="00E50AD0"/>
    <w:rsid w:val="00E65DCB"/>
    <w:rsid w:val="00E75CB2"/>
    <w:rsid w:val="00E8376E"/>
    <w:rsid w:val="00E93E5A"/>
    <w:rsid w:val="00EA4BDF"/>
    <w:rsid w:val="00ED553A"/>
    <w:rsid w:val="00EE3D8F"/>
    <w:rsid w:val="00EF2920"/>
    <w:rsid w:val="00EF3ECC"/>
    <w:rsid w:val="00F1298C"/>
    <w:rsid w:val="00F12F82"/>
    <w:rsid w:val="00F17166"/>
    <w:rsid w:val="00F32678"/>
    <w:rsid w:val="00F35256"/>
    <w:rsid w:val="00F7195E"/>
    <w:rsid w:val="00F72A44"/>
    <w:rsid w:val="00FB1BB6"/>
    <w:rsid w:val="00FB27C6"/>
    <w:rsid w:val="00FB3BE5"/>
    <w:rsid w:val="00FB5E85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39EC67EA-6C05-467D-9753-3E87B4BC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7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05FEC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A05FE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5FE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5FEC"/>
    <w:rPr>
      <w:color w:val="800080" w:themeColor="followedHyperlink"/>
      <w:u w:val="single"/>
    </w:rPr>
  </w:style>
  <w:style w:type="paragraph" w:customStyle="1" w:styleId="Default">
    <w:name w:val="Default"/>
    <w:rsid w:val="005B43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73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26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67D"/>
    <w:rPr>
      <w:rFonts w:ascii="Segoe UI" w:eastAsia="Arial" w:hAnsi="Segoe UI" w:cs="Segoe UI"/>
      <w:sz w:val="18"/>
      <w:szCs w:val="18"/>
      <w:lang w:val="cs-CZ"/>
    </w:rPr>
  </w:style>
  <w:style w:type="paragraph" w:customStyle="1" w:styleId="1Program">
    <w:name w:val="1Program"/>
    <w:basedOn w:val="Odstavecseseznamem"/>
    <w:qFormat/>
    <w:rsid w:val="0035011A"/>
    <w:pPr>
      <w:widowControl/>
      <w:numPr>
        <w:numId w:val="6"/>
      </w:numPr>
      <w:tabs>
        <w:tab w:val="num" w:pos="360"/>
      </w:tabs>
      <w:adjustRightInd w:val="0"/>
      <w:spacing w:line="360" w:lineRule="auto"/>
      <w:ind w:firstLine="0"/>
      <w:contextualSpacing/>
      <w:jc w:val="both"/>
    </w:pPr>
    <w:rPr>
      <w:rFonts w:eastAsia="Calibri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aha10.cz/LinkClick.aspx?fileticket=Oqardh-jrOM%3d&amp;tabid=1747&amp;portalid=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6C1BC9E9-1A50-439E-8991-7ED32F6E8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BED4E-1CB0-4387-9B2D-5FCC90CFA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CC14D-E3ED-4515-8BA2-6526410DD376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subject/>
  <dc:creator>PetYík Pavel Bc. VED OSO (ÚM Praha 10)</dc:creator>
  <cp:keywords/>
  <dc:description/>
  <cp:lastModifiedBy>Ezechel Michal (ÚMČ Praha 10)</cp:lastModifiedBy>
  <cp:revision>11</cp:revision>
  <cp:lastPrinted>2026-01-14T07:43:00Z</cp:lastPrinted>
  <dcterms:created xsi:type="dcterms:W3CDTF">2026-05-07T07:33:00Z</dcterms:created>
  <dcterms:modified xsi:type="dcterms:W3CDTF">2026-05-13T11:18:00Z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0x010100E3EF2FF6D1162441A030263CF0D50F04</vt:lpwstr>
  </property>
</Properties>
</file>