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6E32" w14:textId="77777777" w:rsidR="00695D8F" w:rsidRDefault="00695D8F" w:rsidP="00695D8F">
      <w:pPr>
        <w:rPr>
          <w:lang w:eastAsia="cs-CZ"/>
        </w:rPr>
      </w:pPr>
      <w:proofErr w:type="gramStart"/>
      <w:r>
        <w:rPr>
          <w:b/>
          <w:bCs/>
        </w:rPr>
        <w:t>„ Jednání</w:t>
      </w:r>
      <w:proofErr w:type="gramEnd"/>
      <w:r>
        <w:t xml:space="preserve"> Návrhového výboru ZMČ Praha 10 se svolává</w:t>
      </w:r>
      <w:r>
        <w:rPr>
          <w:b/>
          <w:bCs/>
        </w:rPr>
        <w:t xml:space="preserve"> na pátek</w:t>
      </w:r>
      <w:r>
        <w:t xml:space="preserve">  </w:t>
      </w:r>
      <w:r>
        <w:rPr>
          <w:b/>
          <w:bCs/>
        </w:rPr>
        <w:t xml:space="preserve">dne 31. 5. 2024 v 16.00 hod. do zasedací místnosti Emil Kolben (K806) v 8. </w:t>
      </w:r>
      <w:proofErr w:type="spellStart"/>
      <w:r>
        <w:rPr>
          <w:b/>
          <w:bCs/>
        </w:rPr>
        <w:t>posch</w:t>
      </w:r>
      <w:proofErr w:type="spellEnd"/>
      <w:r>
        <w:rPr>
          <w:b/>
          <w:bCs/>
        </w:rPr>
        <w:t>. (oválná budova)</w:t>
      </w:r>
      <w:r>
        <w:t xml:space="preserve"> </w:t>
      </w:r>
      <w:r>
        <w:rPr>
          <w:b/>
          <w:bCs/>
        </w:rPr>
        <w:t xml:space="preserve">v novém sídle Úřadu m. č. Praha 10 na adrese </w:t>
      </w:r>
      <w:r>
        <w:rPr>
          <w:b/>
          <w:bCs/>
          <w:lang w:eastAsia="cs-CZ"/>
        </w:rPr>
        <w:t xml:space="preserve">Vinohradská 3218/169, 100 00 Praha 10. </w:t>
      </w:r>
    </w:p>
    <w:p w14:paraId="362A30A2" w14:textId="77777777" w:rsidR="00695D8F" w:rsidRDefault="00695D8F" w:rsidP="00695D8F"/>
    <w:p w14:paraId="0B9880BC" w14:textId="77777777" w:rsidR="00695D8F" w:rsidRDefault="00695D8F" w:rsidP="00695D8F">
      <w:r>
        <w:t xml:space="preserve">Na jednání jsou navrženy následující body programu: </w:t>
      </w:r>
    </w:p>
    <w:p w14:paraId="748F6384" w14:textId="77777777" w:rsidR="00695D8F" w:rsidRDefault="00695D8F" w:rsidP="00695D8F">
      <w:pPr>
        <w:rPr>
          <w:b/>
          <w:bCs/>
        </w:rPr>
      </w:pPr>
    </w:p>
    <w:p w14:paraId="3BE9BA23" w14:textId="77777777" w:rsidR="00695D8F" w:rsidRDefault="00695D8F" w:rsidP="00695D8F">
      <w:pPr>
        <w:rPr>
          <w:b/>
          <w:bCs/>
        </w:rPr>
      </w:pPr>
      <w:r>
        <w:rPr>
          <w:b/>
          <w:bCs/>
        </w:rPr>
        <w:t>1) Úvod, prezence, projednání programu, ověřovatel</w:t>
      </w:r>
    </w:p>
    <w:p w14:paraId="10969BDF" w14:textId="77777777" w:rsidR="00695D8F" w:rsidRDefault="00695D8F" w:rsidP="00695D8F">
      <w:pPr>
        <w:rPr>
          <w:b/>
          <w:bCs/>
        </w:rPr>
      </w:pPr>
      <w:r>
        <w:rPr>
          <w:b/>
          <w:bCs/>
        </w:rPr>
        <w:t>2) Návrh na změnu Jednacího řádu zasedání Zastupitelstva m. č. Praha 10</w:t>
      </w:r>
    </w:p>
    <w:p w14:paraId="7CE6749A" w14:textId="77777777" w:rsidR="00695D8F" w:rsidRDefault="00695D8F" w:rsidP="00695D8F">
      <w:pPr>
        <w:rPr>
          <w:b/>
          <w:bCs/>
        </w:rPr>
      </w:pPr>
      <w:r>
        <w:rPr>
          <w:b/>
          <w:bCs/>
        </w:rPr>
        <w:t xml:space="preserve">3) Návrh na změnu Jednacího řádu výborů Zastupitelstva </w:t>
      </w:r>
      <w:proofErr w:type="spellStart"/>
      <w:r>
        <w:rPr>
          <w:b/>
          <w:bCs/>
        </w:rPr>
        <w:t>m.č</w:t>
      </w:r>
      <w:proofErr w:type="spellEnd"/>
      <w:r>
        <w:rPr>
          <w:b/>
          <w:bCs/>
        </w:rPr>
        <w:t>. Praha 10</w:t>
      </w:r>
    </w:p>
    <w:p w14:paraId="301439CC" w14:textId="77777777" w:rsidR="00695D8F" w:rsidRDefault="00695D8F" w:rsidP="00695D8F">
      <w:r>
        <w:rPr>
          <w:b/>
          <w:bCs/>
        </w:rPr>
        <w:t>4)</w:t>
      </w:r>
      <w:r>
        <w:t xml:space="preserve"> </w:t>
      </w:r>
      <w:r>
        <w:rPr>
          <w:b/>
          <w:bCs/>
        </w:rPr>
        <w:t>Různé a závěr“</w:t>
      </w:r>
    </w:p>
    <w:p w14:paraId="2EC5A2BB" w14:textId="77777777" w:rsidR="00B358D4" w:rsidRDefault="00B358D4"/>
    <w:sectPr w:rsidR="00B35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8F"/>
    <w:rsid w:val="00695D8F"/>
    <w:rsid w:val="00B3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AA54"/>
  <w15:chartTrackingRefBased/>
  <w15:docId w15:val="{1E6E9313-B791-4AAB-87D6-E02567BC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D8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Ezechel Michal (ÚMČ Praha 10)</dc:creator>
  <cp:keywords/>
  <dc:description/>
  <cp:lastModifiedBy>Ezechel Michal (ÚMČ Praha 10)</cp:lastModifiedBy>
  <cp:revision>1</cp:revision>
  <dcterms:created xsi:type="dcterms:W3CDTF">2024-05-27T06:05:00Z</dcterms:created>
  <dcterms:modified xsi:type="dcterms:W3CDTF">2024-05-27T06:05:00Z</dcterms:modified>
</cp:coreProperties>
</file>