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7E53D6E3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A91106">
        <w:rPr>
          <w:rFonts w:ascii="Times New Roman" w:hAnsi="Times New Roman" w:cs="Times New Roman"/>
          <w:sz w:val="28"/>
        </w:rPr>
        <w:t>9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2EFD6465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322902">
        <w:rPr>
          <w:rFonts w:ascii="Times New Roman" w:hAnsi="Times New Roman" w:cs="Times New Roman"/>
          <w:b/>
          <w:sz w:val="28"/>
        </w:rPr>
        <w:t>28</w:t>
      </w:r>
      <w:r w:rsidR="00AE1DF7">
        <w:rPr>
          <w:rFonts w:ascii="Times New Roman" w:hAnsi="Times New Roman" w:cs="Times New Roman"/>
          <w:b/>
          <w:sz w:val="28"/>
        </w:rPr>
        <w:t xml:space="preserve">. </w:t>
      </w:r>
      <w:r w:rsidR="00322902">
        <w:rPr>
          <w:rFonts w:ascii="Times New Roman" w:hAnsi="Times New Roman" w:cs="Times New Roman"/>
          <w:b/>
          <w:sz w:val="28"/>
        </w:rPr>
        <w:t>května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761E9F">
        <w:rPr>
          <w:rFonts w:ascii="Times New Roman" w:hAnsi="Times New Roman" w:cs="Times New Roman"/>
          <w:b/>
          <w:sz w:val="28"/>
        </w:rPr>
        <w:t>4</w:t>
      </w:r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Default="0057340D" w:rsidP="0057340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0D140151" w14:textId="77777777" w:rsidR="00A3153F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654230B8" w14:textId="1A9938E4" w:rsidR="009208A9" w:rsidRPr="00CB2AC1" w:rsidRDefault="00832BFA" w:rsidP="00FB2410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B2AC1">
        <w:rPr>
          <w:rFonts w:ascii="Times New Roman" w:eastAsia="Times New Roman" w:hAnsi="Times New Roman" w:cs="Times New Roman"/>
          <w:sz w:val="24"/>
          <w:szCs w:val="24"/>
        </w:rPr>
        <w:t xml:space="preserve">Návrh na uzavření servisní smlouvy </w:t>
      </w:r>
      <w:r w:rsidR="00CB2AC1" w:rsidRPr="00CB2AC1">
        <w:rPr>
          <w:rFonts w:ascii="Times New Roman" w:eastAsia="Times New Roman" w:hAnsi="Times New Roman" w:cs="Times New Roman"/>
          <w:sz w:val="24"/>
          <w:szCs w:val="24"/>
        </w:rPr>
        <w:t xml:space="preserve">na zajištění správy, údržby a oprav elektronické úřední </w:t>
      </w:r>
      <w:r w:rsidR="00CB2AC1" w:rsidRPr="00CB2AC1">
        <w:rPr>
          <w:rFonts w:ascii="Times New Roman" w:eastAsia="Times New Roman" w:hAnsi="Times New Roman" w:cs="Times New Roman"/>
          <w:sz w:val="24"/>
          <w:szCs w:val="24"/>
        </w:rPr>
        <w:t>desky</w:t>
      </w:r>
    </w:p>
    <w:p w14:paraId="3753FD81" w14:textId="34EE52F7" w:rsidR="009208A9" w:rsidRPr="00CB2AC1" w:rsidRDefault="00CB2AC1" w:rsidP="009208A9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schválení žádosti </w:t>
      </w:r>
      <w:r w:rsidR="00737FF8">
        <w:rPr>
          <w:rFonts w:ascii="Times New Roman" w:eastAsia="Times New Roman" w:hAnsi="Times New Roman" w:cs="Times New Roman"/>
          <w:sz w:val="24"/>
          <w:szCs w:val="24"/>
        </w:rPr>
        <w:t xml:space="preserve">IROP - 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>Výzv</w:t>
      </w:r>
      <w:r w:rsidR="00737F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 xml:space="preserve"> 10 – </w:t>
      </w:r>
      <w:r w:rsidR="00737FF8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 xml:space="preserve">zajištění </w:t>
      </w:r>
      <w:r w:rsidR="00737FF8">
        <w:rPr>
          <w:rFonts w:ascii="Times New Roman" w:eastAsia="Times New Roman" w:hAnsi="Times New Roman" w:cs="Times New Roman"/>
          <w:sz w:val="24"/>
          <w:szCs w:val="24"/>
        </w:rPr>
        <w:t xml:space="preserve">prostředků na </w:t>
      </w:r>
      <w:r w:rsidR="008E2267">
        <w:rPr>
          <w:rFonts w:ascii="Times New Roman" w:eastAsia="Times New Roman" w:hAnsi="Times New Roman" w:cs="Times New Roman"/>
          <w:sz w:val="24"/>
          <w:szCs w:val="24"/>
        </w:rPr>
        <w:t xml:space="preserve">posílení 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>kybernetické bezpečnosti</w:t>
      </w:r>
    </w:p>
    <w:p w14:paraId="2C31159B" w14:textId="79FD1BB7" w:rsidR="009208A9" w:rsidRPr="00CB2AC1" w:rsidRDefault="008E2267" w:rsidP="009208A9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na schválení a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 xml:space="preserve">ktualizace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208A9" w:rsidRPr="00CB2AC1">
        <w:rPr>
          <w:rFonts w:ascii="Times New Roman" w:eastAsia="Times New Roman" w:hAnsi="Times New Roman" w:cs="Times New Roman"/>
          <w:sz w:val="24"/>
          <w:szCs w:val="24"/>
        </w:rPr>
        <w:t xml:space="preserve">nformační koncepce </w:t>
      </w:r>
      <w:r w:rsidR="004C1003">
        <w:rPr>
          <w:rFonts w:ascii="Times New Roman" w:eastAsia="Times New Roman" w:hAnsi="Times New Roman" w:cs="Times New Roman"/>
          <w:sz w:val="24"/>
          <w:szCs w:val="24"/>
        </w:rPr>
        <w:t>úřadu MČ Praha 10</w:t>
      </w:r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60A37"/>
    <w:rsid w:val="000E093B"/>
    <w:rsid w:val="00154C15"/>
    <w:rsid w:val="001D66DD"/>
    <w:rsid w:val="001E579E"/>
    <w:rsid w:val="00216EB0"/>
    <w:rsid w:val="00264BDE"/>
    <w:rsid w:val="00282699"/>
    <w:rsid w:val="002B33AB"/>
    <w:rsid w:val="002F6D6C"/>
    <w:rsid w:val="00322902"/>
    <w:rsid w:val="00325251"/>
    <w:rsid w:val="003D1135"/>
    <w:rsid w:val="003F2EC5"/>
    <w:rsid w:val="004109DE"/>
    <w:rsid w:val="0043777C"/>
    <w:rsid w:val="00441A2C"/>
    <w:rsid w:val="004808DE"/>
    <w:rsid w:val="004C1003"/>
    <w:rsid w:val="004E2598"/>
    <w:rsid w:val="004F7ECF"/>
    <w:rsid w:val="0052379E"/>
    <w:rsid w:val="005258D0"/>
    <w:rsid w:val="0057340D"/>
    <w:rsid w:val="006310B5"/>
    <w:rsid w:val="0068017B"/>
    <w:rsid w:val="006D4E01"/>
    <w:rsid w:val="006D6E73"/>
    <w:rsid w:val="006E7E36"/>
    <w:rsid w:val="00726185"/>
    <w:rsid w:val="00737FF8"/>
    <w:rsid w:val="00761E9F"/>
    <w:rsid w:val="00784AD1"/>
    <w:rsid w:val="00832BFA"/>
    <w:rsid w:val="00875E41"/>
    <w:rsid w:val="008D13FA"/>
    <w:rsid w:val="008E2267"/>
    <w:rsid w:val="008F3579"/>
    <w:rsid w:val="009208A9"/>
    <w:rsid w:val="00A3153F"/>
    <w:rsid w:val="00A65519"/>
    <w:rsid w:val="00A91106"/>
    <w:rsid w:val="00AE1DF7"/>
    <w:rsid w:val="00BD3BBD"/>
    <w:rsid w:val="00C01963"/>
    <w:rsid w:val="00CA5412"/>
    <w:rsid w:val="00CB2AC1"/>
    <w:rsid w:val="00D30F9F"/>
    <w:rsid w:val="00D66D40"/>
    <w:rsid w:val="00D844AD"/>
    <w:rsid w:val="00D90782"/>
    <w:rsid w:val="00D96910"/>
    <w:rsid w:val="00E51C8A"/>
    <w:rsid w:val="00E53992"/>
    <w:rsid w:val="00E751CA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Ing. (ÚMČ Praha 10)</cp:lastModifiedBy>
  <cp:revision>11</cp:revision>
  <cp:lastPrinted>2023-11-21T09:45:00Z</cp:lastPrinted>
  <dcterms:created xsi:type="dcterms:W3CDTF">2024-05-20T15:12:00Z</dcterms:created>
  <dcterms:modified xsi:type="dcterms:W3CDTF">2024-05-21T12:03:00Z</dcterms:modified>
</cp:coreProperties>
</file>