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FAC5" w14:textId="77777777" w:rsidR="004F46CE" w:rsidRDefault="004F46CE" w:rsidP="004F46CE">
      <w:pPr>
        <w:pStyle w:val="Zkladn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54547B" wp14:editId="3176F0A6">
            <wp:extent cx="877775" cy="1338072"/>
            <wp:effectExtent l="0" t="0" r="0" b="0"/>
            <wp:docPr id="1615291952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91952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D1ED3" w14:textId="77777777" w:rsidR="004F46CE" w:rsidRDefault="004F46CE" w:rsidP="004F46CE">
      <w:pPr>
        <w:pStyle w:val="Zkladntext"/>
        <w:spacing w:before="20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62F0A7" wp14:editId="3BB6FB3A">
                <wp:simplePos x="0" y="0"/>
                <wp:positionH relativeFrom="page">
                  <wp:posOffset>822960</wp:posOffset>
                </wp:positionH>
                <wp:positionV relativeFrom="paragraph">
                  <wp:posOffset>302767</wp:posOffset>
                </wp:positionV>
                <wp:extent cx="5916295" cy="259079"/>
                <wp:effectExtent l="0" t="0" r="0" b="0"/>
                <wp:wrapTopAndBottom/>
                <wp:docPr id="905116341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25907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C52804" w14:textId="60AFDEA9" w:rsidR="004F46CE" w:rsidRDefault="004F46CE" w:rsidP="00050410">
                            <w:pPr>
                              <w:spacing w:before="16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Navržený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program</w:t>
                            </w:r>
                            <w:r w:rsidR="00050410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 xml:space="preserve"> </w:t>
                            </w:r>
                            <w:r w:rsidR="0048147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4</w:t>
                            </w:r>
                            <w:r w:rsidR="00050410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Komise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050410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Redakční rada</w:t>
                            </w:r>
                            <w:r w:rsidR="006029CD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 xml:space="preserve"> roku 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2F0A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4.8pt;margin-top:23.85pt;width:465.85pt;height:20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" filled="f" strokeweight="1.44pt">
                <v:path arrowok="t"/>
                <v:textbox inset="0,0,0,0">
                  <w:txbxContent>
                    <w:p w14:paraId="50C52804" w14:textId="60AFDEA9" w:rsidR="004F46CE" w:rsidRDefault="004F46CE" w:rsidP="00050410">
                      <w:pPr>
                        <w:spacing w:before="16"/>
                        <w:jc w:val="center"/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>Navržený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program</w:t>
                      </w:r>
                      <w:r w:rsidR="00050410">
                        <w:rPr>
                          <w:rFonts w:ascii="Calibri" w:hAnsi="Calibri"/>
                          <w:b/>
                          <w:sz w:val="28"/>
                        </w:rPr>
                        <w:t xml:space="preserve"> </w:t>
                      </w:r>
                      <w:r w:rsidR="00481477">
                        <w:rPr>
                          <w:rFonts w:ascii="Calibri" w:hAnsi="Calibri"/>
                          <w:b/>
                          <w:sz w:val="28"/>
                        </w:rPr>
                        <w:t>4</w:t>
                      </w:r>
                      <w:r w:rsidR="00050410">
                        <w:rPr>
                          <w:rFonts w:ascii="Calibri" w:hAnsi="Calibri"/>
                          <w:b/>
                          <w:sz w:val="28"/>
                        </w:rPr>
                        <w:t>.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jednání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Komise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050410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Redakční rada</w:t>
                      </w:r>
                      <w:r w:rsidR="006029CD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 xml:space="preserve"> roku 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A45488" w14:textId="77777777" w:rsidR="004F46CE" w:rsidRDefault="004F46CE" w:rsidP="004F46CE">
      <w:pPr>
        <w:pStyle w:val="Zkladntext"/>
        <w:rPr>
          <w:rFonts w:ascii="Times New Roman"/>
        </w:rPr>
      </w:pPr>
    </w:p>
    <w:p w14:paraId="174B8AA6" w14:textId="77777777" w:rsidR="004F46CE" w:rsidRDefault="004F46CE" w:rsidP="004F46CE">
      <w:pPr>
        <w:pStyle w:val="Zkladntext"/>
        <w:spacing w:before="96"/>
        <w:rPr>
          <w:rFonts w:ascii="Times New Roman"/>
        </w:rPr>
      </w:pPr>
    </w:p>
    <w:p w14:paraId="4812C058" w14:textId="3B23280E" w:rsidR="004F46CE" w:rsidRPr="004F46CE" w:rsidRDefault="004F46CE" w:rsidP="004F46CE">
      <w:pPr>
        <w:tabs>
          <w:tab w:val="left" w:pos="2359"/>
        </w:tabs>
        <w:ind w:left="236"/>
        <w:rPr>
          <w:b/>
          <w:sz w:val="24"/>
          <w:szCs w:val="24"/>
        </w:rPr>
      </w:pPr>
      <w:r w:rsidRPr="004F46CE">
        <w:rPr>
          <w:b/>
          <w:bCs/>
          <w:sz w:val="24"/>
          <w:szCs w:val="24"/>
        </w:rPr>
        <w:t>Termín</w:t>
      </w:r>
      <w:r w:rsidRPr="004F46CE">
        <w:rPr>
          <w:b/>
          <w:bCs/>
          <w:spacing w:val="-7"/>
          <w:sz w:val="24"/>
          <w:szCs w:val="24"/>
        </w:rPr>
        <w:t xml:space="preserve"> </w:t>
      </w:r>
      <w:r w:rsidRPr="004F46CE">
        <w:rPr>
          <w:b/>
          <w:bCs/>
          <w:spacing w:val="-2"/>
          <w:sz w:val="24"/>
          <w:szCs w:val="24"/>
        </w:rPr>
        <w:t>jednání:</w:t>
      </w:r>
      <w:r w:rsidRPr="004F46CE">
        <w:rPr>
          <w:sz w:val="24"/>
          <w:szCs w:val="24"/>
        </w:rPr>
        <w:t xml:space="preserve"> </w:t>
      </w:r>
      <w:r w:rsidR="006029CD">
        <w:rPr>
          <w:sz w:val="24"/>
          <w:szCs w:val="24"/>
        </w:rPr>
        <w:t>1</w:t>
      </w:r>
      <w:r w:rsidR="00481477">
        <w:rPr>
          <w:sz w:val="24"/>
          <w:szCs w:val="24"/>
        </w:rPr>
        <w:t>4</w:t>
      </w:r>
      <w:r w:rsidR="00050410">
        <w:rPr>
          <w:sz w:val="24"/>
          <w:szCs w:val="24"/>
        </w:rPr>
        <w:t xml:space="preserve">. </w:t>
      </w:r>
      <w:r w:rsidR="00481477">
        <w:rPr>
          <w:sz w:val="24"/>
          <w:szCs w:val="24"/>
        </w:rPr>
        <w:t>4</w:t>
      </w:r>
      <w:r w:rsidR="00050410">
        <w:rPr>
          <w:sz w:val="24"/>
          <w:szCs w:val="24"/>
        </w:rPr>
        <w:t>. 202</w:t>
      </w:r>
      <w:r w:rsidR="00140490">
        <w:rPr>
          <w:sz w:val="24"/>
          <w:szCs w:val="24"/>
        </w:rPr>
        <w:t>6</w:t>
      </w:r>
    </w:p>
    <w:p w14:paraId="1269D919" w14:textId="77777777" w:rsidR="004F46CE" w:rsidRDefault="004F46CE" w:rsidP="004F46CE">
      <w:pPr>
        <w:pStyle w:val="Zkladntext"/>
        <w:spacing w:before="12"/>
        <w:rPr>
          <w:b/>
        </w:rPr>
      </w:pPr>
    </w:p>
    <w:p w14:paraId="01BA417E" w14:textId="77777777" w:rsidR="004F46CE" w:rsidRPr="00EF5D6D" w:rsidRDefault="004F46CE" w:rsidP="004F46CE">
      <w:pPr>
        <w:pStyle w:val="Zkladntext"/>
        <w:spacing w:before="1"/>
        <w:ind w:left="236"/>
        <w:rPr>
          <w:b/>
          <w:bCs/>
        </w:rPr>
      </w:pPr>
      <w:r w:rsidRPr="00EF5D6D">
        <w:rPr>
          <w:b/>
          <w:bCs/>
        </w:rPr>
        <w:t>Navržený</w:t>
      </w:r>
      <w:r w:rsidRPr="00EF5D6D">
        <w:rPr>
          <w:b/>
          <w:bCs/>
          <w:spacing w:val="-3"/>
        </w:rPr>
        <w:t xml:space="preserve"> </w:t>
      </w:r>
      <w:r w:rsidRPr="00EF5D6D">
        <w:rPr>
          <w:b/>
          <w:bCs/>
          <w:spacing w:val="-2"/>
        </w:rPr>
        <w:t>program:</w:t>
      </w:r>
    </w:p>
    <w:p w14:paraId="616F3518" w14:textId="77777777" w:rsidR="004F46CE" w:rsidRDefault="004F46CE" w:rsidP="004F46CE">
      <w:pPr>
        <w:pStyle w:val="Zkladntext"/>
      </w:pPr>
    </w:p>
    <w:p w14:paraId="38AABC93" w14:textId="77777777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 xml:space="preserve">1. Zahájení, určení ověřovatele </w:t>
      </w:r>
    </w:p>
    <w:p w14:paraId="09113244" w14:textId="1796923F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>2. Zpětná vazba k </w:t>
      </w:r>
      <w:r w:rsidR="00481477">
        <w:rPr>
          <w:sz w:val="24"/>
          <w:szCs w:val="24"/>
        </w:rPr>
        <w:t>dubnovému</w:t>
      </w:r>
      <w:r w:rsidRPr="00E10F8A">
        <w:rPr>
          <w:sz w:val="24"/>
          <w:szCs w:val="24"/>
        </w:rPr>
        <w:t xml:space="preserve"> vydání měsíčníku Desítka</w:t>
      </w:r>
      <w:r w:rsidR="00140490">
        <w:rPr>
          <w:sz w:val="24"/>
          <w:szCs w:val="24"/>
        </w:rPr>
        <w:t xml:space="preserve"> roku 2026</w:t>
      </w:r>
    </w:p>
    <w:p w14:paraId="73C20C87" w14:textId="1840E29B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 xml:space="preserve">3. Projednání obsahu </w:t>
      </w:r>
      <w:r w:rsidR="00481477">
        <w:rPr>
          <w:sz w:val="24"/>
          <w:szCs w:val="24"/>
        </w:rPr>
        <w:t>květnového</w:t>
      </w:r>
      <w:r w:rsidRPr="00E10F8A">
        <w:rPr>
          <w:sz w:val="24"/>
          <w:szCs w:val="24"/>
        </w:rPr>
        <w:t xml:space="preserve"> vydání měsíčníku Desítka </w:t>
      </w:r>
      <w:r w:rsidR="00140490">
        <w:rPr>
          <w:sz w:val="24"/>
          <w:szCs w:val="24"/>
        </w:rPr>
        <w:t>roku 2026</w:t>
      </w:r>
    </w:p>
    <w:p w14:paraId="7DEE8B65" w14:textId="12775DB4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>4. Různé</w:t>
      </w:r>
    </w:p>
    <w:p w14:paraId="040BB7A0" w14:textId="77777777" w:rsidR="004F46CE" w:rsidRPr="004F46CE" w:rsidRDefault="004F46CE" w:rsidP="004F46CE">
      <w:pPr>
        <w:pStyle w:val="Zkladntext"/>
      </w:pPr>
    </w:p>
    <w:p w14:paraId="50903005" w14:textId="77777777" w:rsidR="004F46CE" w:rsidRPr="004F46CE" w:rsidRDefault="004F46CE" w:rsidP="004F46CE">
      <w:pPr>
        <w:pStyle w:val="Zkladntext"/>
      </w:pPr>
    </w:p>
    <w:p w14:paraId="468F00D0" w14:textId="77777777" w:rsidR="004F46CE" w:rsidRPr="004F46CE" w:rsidRDefault="004F46CE" w:rsidP="004F46CE">
      <w:pPr>
        <w:pStyle w:val="Zkladntext"/>
      </w:pPr>
    </w:p>
    <w:p w14:paraId="771F12F6" w14:textId="77777777" w:rsidR="004F46CE" w:rsidRPr="004F46CE" w:rsidRDefault="004F46CE" w:rsidP="004F46CE">
      <w:pPr>
        <w:pStyle w:val="Zkladntext"/>
        <w:spacing w:before="12"/>
      </w:pPr>
    </w:p>
    <w:p w14:paraId="7E275AAE" w14:textId="77777777" w:rsidR="004F46CE" w:rsidRPr="004F46CE" w:rsidRDefault="004F46CE" w:rsidP="004F46CE">
      <w:pPr>
        <w:ind w:left="236" w:right="6257" w:firstLine="2"/>
        <w:rPr>
          <w:b/>
          <w:sz w:val="24"/>
          <w:szCs w:val="24"/>
        </w:rPr>
      </w:pPr>
    </w:p>
    <w:p w14:paraId="46CEB408" w14:textId="221E69E7" w:rsidR="004F46CE" w:rsidRPr="004F46CE" w:rsidRDefault="00050410" w:rsidP="004F46CE">
      <w:pPr>
        <w:ind w:left="236" w:right="6257" w:firstLine="2"/>
        <w:rPr>
          <w:bCs/>
          <w:sz w:val="24"/>
          <w:szCs w:val="24"/>
        </w:rPr>
      </w:pPr>
      <w:r>
        <w:rPr>
          <w:bCs/>
          <w:sz w:val="24"/>
          <w:szCs w:val="24"/>
        </w:rPr>
        <w:t>Adam Šilar</w:t>
      </w:r>
    </w:p>
    <w:p w14:paraId="02DD6343" w14:textId="77777777" w:rsidR="004F46CE" w:rsidRPr="004F46CE" w:rsidRDefault="004F46CE" w:rsidP="004F46CE">
      <w:pPr>
        <w:ind w:right="6257"/>
        <w:rPr>
          <w:b/>
          <w:sz w:val="24"/>
          <w:szCs w:val="24"/>
        </w:rPr>
      </w:pPr>
    </w:p>
    <w:p w14:paraId="0235B857" w14:textId="60B6FE5B" w:rsidR="004F46CE" w:rsidRPr="00050410" w:rsidRDefault="004F46CE" w:rsidP="00050410">
      <w:pPr>
        <w:ind w:left="236" w:right="6257"/>
        <w:rPr>
          <w:b/>
          <w:sz w:val="24"/>
          <w:szCs w:val="24"/>
        </w:rPr>
      </w:pPr>
      <w:r w:rsidRPr="004F46CE">
        <w:rPr>
          <w:b/>
          <w:sz w:val="24"/>
          <w:szCs w:val="24"/>
        </w:rPr>
        <w:t>předseda Komise</w:t>
      </w:r>
      <w:r w:rsidR="00050410">
        <w:rPr>
          <w:bCs/>
          <w:sz w:val="24"/>
          <w:szCs w:val="24"/>
        </w:rPr>
        <w:t xml:space="preserve"> </w:t>
      </w:r>
      <w:r w:rsidR="007B3F51" w:rsidRPr="007B3F51">
        <w:rPr>
          <w:b/>
          <w:sz w:val="24"/>
          <w:szCs w:val="24"/>
        </w:rPr>
        <w:t>R</w:t>
      </w:r>
      <w:r w:rsidR="00050410" w:rsidRPr="00050410">
        <w:rPr>
          <w:b/>
          <w:sz w:val="24"/>
          <w:szCs w:val="24"/>
        </w:rPr>
        <w:t>edakční rada</w:t>
      </w:r>
    </w:p>
    <w:p w14:paraId="61EDA185" w14:textId="77777777" w:rsidR="004F46CE" w:rsidRPr="00050410" w:rsidRDefault="004F46CE" w:rsidP="004F46CE">
      <w:pPr>
        <w:pStyle w:val="Zkladntext"/>
        <w:rPr>
          <w:b/>
        </w:rPr>
      </w:pPr>
    </w:p>
    <w:p w14:paraId="745A59D4" w14:textId="77777777" w:rsidR="004F46CE" w:rsidRPr="004F46CE" w:rsidRDefault="004F46CE" w:rsidP="004F46CE">
      <w:pPr>
        <w:pStyle w:val="Zkladntext"/>
        <w:rPr>
          <w:b/>
        </w:rPr>
      </w:pPr>
    </w:p>
    <w:p w14:paraId="49350F81" w14:textId="77777777" w:rsidR="004F46CE" w:rsidRPr="004F46CE" w:rsidRDefault="004F46CE" w:rsidP="004F46CE">
      <w:pPr>
        <w:pStyle w:val="Zkladntext"/>
        <w:spacing w:before="12"/>
        <w:rPr>
          <w:b/>
        </w:rPr>
      </w:pPr>
    </w:p>
    <w:p w14:paraId="13A09A83" w14:textId="77777777" w:rsidR="004F46CE" w:rsidRPr="004F46CE" w:rsidRDefault="004F46CE" w:rsidP="004F46CE">
      <w:pPr>
        <w:pStyle w:val="Zkladntext"/>
        <w:ind w:left="103"/>
      </w:pPr>
    </w:p>
    <w:p w14:paraId="7B8B762C" w14:textId="7A6B4F6A" w:rsidR="006D60C3" w:rsidRPr="004F46CE" w:rsidRDefault="006D60C3">
      <w:pPr>
        <w:pStyle w:val="Zkladntext"/>
        <w:ind w:left="103"/>
      </w:pPr>
    </w:p>
    <w:sectPr w:rsidR="006D60C3" w:rsidRPr="004F46CE">
      <w:footerReference w:type="default" r:id="rId8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CFE4" w14:textId="77777777" w:rsidR="00D6336F" w:rsidRDefault="00D6336F">
      <w:r>
        <w:separator/>
      </w:r>
    </w:p>
  </w:endnote>
  <w:endnote w:type="continuationSeparator" w:id="0">
    <w:p w14:paraId="65249D88" w14:textId="77777777" w:rsidR="00D6336F" w:rsidRDefault="00D6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05041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B1ED" w14:textId="77777777" w:rsidR="00D6336F" w:rsidRDefault="00D6336F">
      <w:r>
        <w:separator/>
      </w:r>
    </w:p>
  </w:footnote>
  <w:footnote w:type="continuationSeparator" w:id="0">
    <w:p w14:paraId="0F7E37FB" w14:textId="77777777" w:rsidR="00D6336F" w:rsidRDefault="00D6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167A"/>
    <w:multiLevelType w:val="hybridMultilevel"/>
    <w:tmpl w:val="FE9C5E88"/>
    <w:lvl w:ilvl="0" w:tplc="DB8E8032">
      <w:start w:val="1"/>
      <w:numFmt w:val="decimal"/>
      <w:lvlText w:val="%1."/>
      <w:lvlJc w:val="left"/>
      <w:pPr>
        <w:ind w:left="5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6140616E">
      <w:numFmt w:val="bullet"/>
      <w:lvlText w:val="•"/>
      <w:lvlJc w:val="left"/>
      <w:pPr>
        <w:ind w:left="1383" w:hanging="360"/>
      </w:pPr>
      <w:rPr>
        <w:rFonts w:hint="default"/>
        <w:lang w:val="cs-CZ" w:eastAsia="en-US" w:bidi="ar-SA"/>
      </w:rPr>
    </w:lvl>
    <w:lvl w:ilvl="2" w:tplc="3208A910">
      <w:numFmt w:val="bullet"/>
      <w:lvlText w:val="•"/>
      <w:lvlJc w:val="left"/>
      <w:pPr>
        <w:ind w:left="2266" w:hanging="360"/>
      </w:pPr>
      <w:rPr>
        <w:rFonts w:hint="default"/>
        <w:lang w:val="cs-CZ" w:eastAsia="en-US" w:bidi="ar-SA"/>
      </w:rPr>
    </w:lvl>
    <w:lvl w:ilvl="3" w:tplc="57F84B56">
      <w:numFmt w:val="bullet"/>
      <w:lvlText w:val="•"/>
      <w:lvlJc w:val="left"/>
      <w:pPr>
        <w:ind w:left="3148" w:hanging="360"/>
      </w:pPr>
      <w:rPr>
        <w:rFonts w:hint="default"/>
        <w:lang w:val="cs-CZ" w:eastAsia="en-US" w:bidi="ar-SA"/>
      </w:rPr>
    </w:lvl>
    <w:lvl w:ilvl="4" w:tplc="A872ADBA">
      <w:numFmt w:val="bullet"/>
      <w:lvlText w:val="•"/>
      <w:lvlJc w:val="left"/>
      <w:pPr>
        <w:ind w:left="4031" w:hanging="360"/>
      </w:pPr>
      <w:rPr>
        <w:rFonts w:hint="default"/>
        <w:lang w:val="cs-CZ" w:eastAsia="en-US" w:bidi="ar-SA"/>
      </w:rPr>
    </w:lvl>
    <w:lvl w:ilvl="5" w:tplc="24A413D4">
      <w:numFmt w:val="bullet"/>
      <w:lvlText w:val="•"/>
      <w:lvlJc w:val="left"/>
      <w:pPr>
        <w:ind w:left="4914" w:hanging="360"/>
      </w:pPr>
      <w:rPr>
        <w:rFonts w:hint="default"/>
        <w:lang w:val="cs-CZ" w:eastAsia="en-US" w:bidi="ar-SA"/>
      </w:rPr>
    </w:lvl>
    <w:lvl w:ilvl="6" w:tplc="19484514">
      <w:numFmt w:val="bullet"/>
      <w:lvlText w:val="•"/>
      <w:lvlJc w:val="left"/>
      <w:pPr>
        <w:ind w:left="5796" w:hanging="360"/>
      </w:pPr>
      <w:rPr>
        <w:rFonts w:hint="default"/>
        <w:lang w:val="cs-CZ" w:eastAsia="en-US" w:bidi="ar-SA"/>
      </w:rPr>
    </w:lvl>
    <w:lvl w:ilvl="7" w:tplc="6F58F280">
      <w:numFmt w:val="bullet"/>
      <w:lvlText w:val="•"/>
      <w:lvlJc w:val="left"/>
      <w:pPr>
        <w:ind w:left="6679" w:hanging="360"/>
      </w:pPr>
      <w:rPr>
        <w:rFonts w:hint="default"/>
        <w:lang w:val="cs-CZ" w:eastAsia="en-US" w:bidi="ar-SA"/>
      </w:rPr>
    </w:lvl>
    <w:lvl w:ilvl="8" w:tplc="BFCA2388">
      <w:numFmt w:val="bullet"/>
      <w:lvlText w:val="•"/>
      <w:lvlJc w:val="left"/>
      <w:pPr>
        <w:ind w:left="7562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1"/>
  </w:num>
  <w:num w:numId="2" w16cid:durableId="182565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050410"/>
    <w:rsid w:val="00062831"/>
    <w:rsid w:val="0008584F"/>
    <w:rsid w:val="00140490"/>
    <w:rsid w:val="001579C0"/>
    <w:rsid w:val="003C4871"/>
    <w:rsid w:val="0043180F"/>
    <w:rsid w:val="004406DC"/>
    <w:rsid w:val="004569AB"/>
    <w:rsid w:val="00481477"/>
    <w:rsid w:val="004F46CE"/>
    <w:rsid w:val="006029CD"/>
    <w:rsid w:val="006A4032"/>
    <w:rsid w:val="006D60C3"/>
    <w:rsid w:val="007323B0"/>
    <w:rsid w:val="007B3F51"/>
    <w:rsid w:val="008875FF"/>
    <w:rsid w:val="009F2F13"/>
    <w:rsid w:val="00A76887"/>
    <w:rsid w:val="00B8614D"/>
    <w:rsid w:val="00CF0F22"/>
    <w:rsid w:val="00D6336F"/>
    <w:rsid w:val="00E15CD0"/>
    <w:rsid w:val="00EE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504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0410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0504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041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238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Tropp Ján (ÚMČ Praha 10)</cp:lastModifiedBy>
  <cp:revision>2</cp:revision>
  <dcterms:created xsi:type="dcterms:W3CDTF">2026-04-07T06:29:00Z</dcterms:created>
  <dcterms:modified xsi:type="dcterms:W3CDTF">2026-04-07T06:29:00Z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</Properties>
</file>